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3DDD0" w14:textId="77777777" w:rsidR="00526A98" w:rsidRDefault="00526A98">
      <w:bookmarkStart w:id="0" w:name="_heading=h.gjdgxs" w:colFirst="0" w:colLast="0"/>
      <w:bookmarkEnd w:id="0"/>
    </w:p>
    <w:p w14:paraId="7EC14F99" w14:textId="77777777" w:rsidR="00076BB3" w:rsidRDefault="00076BB3" w:rsidP="00076BB3">
      <w:pPr>
        <w:spacing w:after="0"/>
        <w:ind w:left="-142" w:firstLine="142"/>
        <w:rPr>
          <w:b/>
          <w:sz w:val="28"/>
          <w:szCs w:val="28"/>
        </w:rPr>
      </w:pPr>
      <w:r>
        <w:drawing>
          <wp:inline distT="0" distB="0" distL="0" distR="0" wp14:anchorId="2A821F93" wp14:editId="5D02133B">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3A8AD8E" wp14:editId="6916E25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9179505"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78BCC524" w14:textId="77777777" w:rsidR="00076BB3" w:rsidRDefault="00076BB3" w:rsidP="00076BB3">
      <w:pPr>
        <w:rPr>
          <w:rFonts w:ascii="Arial" w:hAnsi="Arial" w:cs="Arial"/>
        </w:rPr>
      </w:pPr>
    </w:p>
    <w:p w14:paraId="7CE3FE98" w14:textId="77777777" w:rsidR="00526A98" w:rsidRDefault="00526A98">
      <w:pPr>
        <w:spacing w:after="0"/>
        <w:ind w:left="-142" w:hanging="142"/>
        <w:jc w:val="right"/>
        <w:rPr>
          <w:b/>
          <w:sz w:val="28"/>
          <w:szCs w:val="28"/>
        </w:rPr>
      </w:pPr>
    </w:p>
    <w:p w14:paraId="51AB0B9F" w14:textId="77777777" w:rsidR="00526A98" w:rsidRDefault="00526A98">
      <w:pPr>
        <w:spacing w:after="0"/>
        <w:ind w:left="-142" w:hanging="142"/>
        <w:jc w:val="center"/>
        <w:rPr>
          <w:color w:val="FF0000"/>
          <w:sz w:val="24"/>
          <w:szCs w:val="24"/>
        </w:rPr>
      </w:pPr>
    </w:p>
    <w:p w14:paraId="29E9BD16" w14:textId="77777777" w:rsidR="00526A98" w:rsidRDefault="00526A98">
      <w:pPr>
        <w:spacing w:after="0"/>
        <w:ind w:left="-142" w:hanging="142"/>
        <w:jc w:val="center"/>
        <w:rPr>
          <w:color w:val="FF0000"/>
          <w:sz w:val="24"/>
          <w:szCs w:val="24"/>
        </w:rPr>
      </w:pPr>
    </w:p>
    <w:p w14:paraId="0707C52B"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5023C3BC"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718D738"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5F05439A" w14:textId="77777777" w:rsidR="00526A98" w:rsidRDefault="00526A98"/>
    <w:p w14:paraId="67FF56FD"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49B92544" w14:textId="0EBE7CED"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F3569C">
        <w:rPr>
          <w:rFonts w:ascii="Arial" w:eastAsia="Arial" w:hAnsi="Arial" w:cs="Arial"/>
          <w:sz w:val="20"/>
          <w:szCs w:val="20"/>
        </w:rPr>
        <w:t>6-35</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78C37568" w14:textId="77777777">
        <w:tc>
          <w:tcPr>
            <w:tcW w:w="945" w:type="dxa"/>
          </w:tcPr>
          <w:p w14:paraId="5ED7771F"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0B01BCCD"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5CB4C476"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1DE1C15B"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06D3C998" w14:textId="77777777">
        <w:trPr>
          <w:trHeight w:val="1694"/>
        </w:trPr>
        <w:tc>
          <w:tcPr>
            <w:tcW w:w="945" w:type="dxa"/>
          </w:tcPr>
          <w:p w14:paraId="7D7BFD34" w14:textId="24CEED1D" w:rsidR="00526A98" w:rsidRPr="00076BB3" w:rsidRDefault="00F3569C">
            <w:pPr>
              <w:rPr>
                <w:rFonts w:ascii="Arial" w:eastAsia="Arial" w:hAnsi="Arial" w:cs="Arial"/>
                <w:sz w:val="20"/>
                <w:szCs w:val="20"/>
                <w:highlight w:val="white"/>
              </w:rPr>
            </w:pPr>
            <w:r>
              <w:rPr>
                <w:rFonts w:ascii="Arial" w:eastAsia="Arial" w:hAnsi="Arial" w:cs="Arial"/>
                <w:sz w:val="20"/>
                <w:szCs w:val="20"/>
                <w:highlight w:val="white"/>
              </w:rPr>
              <w:t>6</w:t>
            </w:r>
          </w:p>
        </w:tc>
        <w:tc>
          <w:tcPr>
            <w:tcW w:w="1485" w:type="dxa"/>
          </w:tcPr>
          <w:p w14:paraId="18ADBFC9" w14:textId="77777777" w:rsidR="00526A98" w:rsidRPr="00076BB3" w:rsidRDefault="00076BB3" w:rsidP="002275D0">
            <w:pPr>
              <w:spacing w:line="360" w:lineRule="auto"/>
              <w:rPr>
                <w:rFonts w:ascii="Arial" w:eastAsia="Arial" w:hAnsi="Arial" w:cs="Arial"/>
                <w:sz w:val="20"/>
                <w:szCs w:val="20"/>
                <w:highlight w:val="white"/>
              </w:rPr>
            </w:pPr>
            <w:r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Pr="00076BB3">
              <w:rPr>
                <w:rFonts w:ascii="Arial" w:eastAsia="Arial" w:hAnsi="Arial" w:cs="Arial"/>
                <w:sz w:val="20"/>
                <w:szCs w:val="20"/>
              </w:rPr>
              <w:t xml:space="preserve"> </w:t>
            </w:r>
            <w:r w:rsidR="002275D0">
              <w:rPr>
                <w:rFonts w:ascii="Arial" w:eastAsia="Arial" w:hAnsi="Arial" w:cs="Arial"/>
                <w:sz w:val="20"/>
                <w:szCs w:val="20"/>
              </w:rPr>
              <w:t>2do</w:t>
            </w:r>
            <w:r w:rsidRPr="00076BB3">
              <w:rPr>
                <w:rFonts w:ascii="Arial" w:eastAsia="Arial" w:hAnsi="Arial" w:cs="Arial"/>
                <w:sz w:val="20"/>
                <w:szCs w:val="20"/>
              </w:rPr>
              <w:t>. año</w:t>
            </w:r>
          </w:p>
        </w:tc>
        <w:tc>
          <w:tcPr>
            <w:tcW w:w="1275" w:type="dxa"/>
          </w:tcPr>
          <w:p w14:paraId="5CA33A4A" w14:textId="79B41175" w:rsidR="00526A98" w:rsidRPr="00076BB3" w:rsidRDefault="00F3569C">
            <w:pPr>
              <w:rPr>
                <w:rFonts w:ascii="Arial" w:eastAsia="Arial" w:hAnsi="Arial" w:cs="Arial"/>
                <w:sz w:val="20"/>
                <w:szCs w:val="20"/>
                <w:highlight w:val="white"/>
              </w:rPr>
            </w:pPr>
            <w:r>
              <w:rPr>
                <w:rFonts w:ascii="Arial" w:eastAsia="Arial" w:hAnsi="Arial" w:cs="Arial"/>
                <w:sz w:val="20"/>
                <w:szCs w:val="20"/>
                <w:highlight w:val="white"/>
              </w:rPr>
              <w:t>35</w:t>
            </w:r>
          </w:p>
        </w:tc>
        <w:tc>
          <w:tcPr>
            <w:tcW w:w="1695" w:type="dxa"/>
          </w:tcPr>
          <w:p w14:paraId="7D001287" w14:textId="77777777" w:rsidR="00526A98" w:rsidRPr="00076BB3" w:rsidRDefault="002275D0" w:rsidP="002275D0">
            <w:pPr>
              <w:spacing w:line="360" w:lineRule="auto"/>
              <w:rPr>
                <w:rFonts w:ascii="Arial" w:eastAsia="Arial" w:hAnsi="Arial" w:cs="Arial"/>
                <w:sz w:val="20"/>
                <w:szCs w:val="20"/>
              </w:rPr>
            </w:pPr>
            <w:r>
              <w:rPr>
                <w:rFonts w:ascii="Arial" w:eastAsia="Arial" w:hAnsi="Arial" w:cs="Arial"/>
                <w:sz w:val="20"/>
                <w:szCs w:val="20"/>
              </w:rPr>
              <w:t xml:space="preserve">Sistemas de comunicaciones </w:t>
            </w:r>
          </w:p>
        </w:tc>
      </w:tr>
    </w:tbl>
    <w:p w14:paraId="05E98C23" w14:textId="77777777" w:rsidR="00526A98" w:rsidRPr="00076BB3" w:rsidRDefault="00526A98">
      <w:pPr>
        <w:rPr>
          <w:rFonts w:ascii="Arial" w:eastAsia="Arial" w:hAnsi="Arial" w:cs="Arial"/>
          <w:sz w:val="20"/>
          <w:szCs w:val="20"/>
          <w:highlight w:val="white"/>
        </w:rPr>
      </w:pPr>
    </w:p>
    <w:p w14:paraId="6BB1CBDE" w14:textId="77777777" w:rsidR="00076BB3"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2275D0" w:rsidRPr="002275D0">
        <w:rPr>
          <w:rFonts w:ascii="Arial" w:eastAsia="Arial" w:hAnsi="Arial" w:cs="Arial"/>
          <w:sz w:val="20"/>
          <w:szCs w:val="20"/>
        </w:rPr>
        <w:t>Sistemas de comunicaciones (doscientas diez horas)</w:t>
      </w:r>
      <w:r w:rsidR="002275D0" w:rsidRPr="002275D0">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Año</w:t>
      </w:r>
    </w:p>
    <w:p w14:paraId="1EE6E37C" w14:textId="0DBD19DA"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B52341">
        <w:rPr>
          <w:rFonts w:ascii="Arial" w:eastAsia="Arial" w:hAnsi="Arial" w:cs="Arial"/>
          <w:sz w:val="20"/>
          <w:szCs w:val="20"/>
        </w:rPr>
        <w:t>8</w:t>
      </w:r>
      <w:r w:rsidRPr="00076BB3">
        <w:rPr>
          <w:rFonts w:ascii="Arial" w:eastAsia="Arial" w:hAnsi="Arial" w:cs="Arial"/>
          <w:sz w:val="20"/>
          <w:szCs w:val="20"/>
        </w:rPr>
        <w:t xml:space="preserve">/07/2025    -    08/08/2025.  </w:t>
      </w:r>
    </w:p>
    <w:p w14:paraId="1AB1CBD0"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31E4B425"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xml:space="preserve">.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2DDFB128"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2275D0" w:rsidRPr="002275D0">
        <w:rPr>
          <w:rFonts w:ascii="Arial" w:eastAsia="Arial" w:hAnsi="Arial" w:cs="Arial"/>
          <w:sz w:val="20"/>
          <w:szCs w:val="20"/>
        </w:rPr>
        <w:t>Sistemas de comuni</w:t>
      </w:r>
      <w:r w:rsidR="002275D0">
        <w:rPr>
          <w:rFonts w:ascii="Arial" w:eastAsia="Arial" w:hAnsi="Arial" w:cs="Arial"/>
          <w:sz w:val="20"/>
          <w:szCs w:val="20"/>
        </w:rPr>
        <w:t>caciones.</w:t>
      </w:r>
    </w:p>
    <w:p w14:paraId="2ABC99F8" w14:textId="0EC3C166" w:rsidR="000D4EF9" w:rsidRDefault="002B5F9D" w:rsidP="00076BB3">
      <w:pPr>
        <w:spacing w:after="0" w:line="360" w:lineRule="auto"/>
        <w:jc w:val="both"/>
        <w:rPr>
          <w:rFonts w:ascii="Arial" w:eastAsia="Arial" w:hAnsi="Arial" w:cs="Arial"/>
          <w:sz w:val="20"/>
          <w:szCs w:val="20"/>
        </w:rPr>
      </w:pPr>
      <w:r w:rsidRPr="00F3569C">
        <w:rPr>
          <w:rFonts w:ascii="Arial" w:eastAsia="Arial" w:hAnsi="Arial" w:cs="Arial"/>
          <w:b/>
          <w:sz w:val="20"/>
          <w:szCs w:val="20"/>
        </w:rPr>
        <w:t>Requisitos</w:t>
      </w:r>
      <w:r w:rsidRPr="00F3569C">
        <w:rPr>
          <w:rFonts w:ascii="Arial" w:eastAsia="Arial" w:hAnsi="Arial" w:cs="Arial"/>
          <w:sz w:val="20"/>
          <w:szCs w:val="20"/>
        </w:rPr>
        <w:t xml:space="preserve">: </w:t>
      </w:r>
      <w:r w:rsidR="000D4EF9">
        <w:rPr>
          <w:rFonts w:ascii="Arial" w:eastAsia="Arial" w:hAnsi="Arial" w:cs="Arial"/>
          <w:sz w:val="20"/>
          <w:szCs w:val="20"/>
        </w:rPr>
        <w:t>Señor Oficial egresado de la EMA o Personal Subalterno de la Fuerza Aérea Uruguaya que preste Servicio en el Servicio de Comunicaciones e Informatica de la FAU</w:t>
      </w:r>
    </w:p>
    <w:p w14:paraId="799C0A78" w14:textId="39B68943" w:rsidR="00526A98" w:rsidRPr="00F3569C" w:rsidRDefault="002B5F9D" w:rsidP="00076BB3">
      <w:pPr>
        <w:spacing w:after="0" w:line="360" w:lineRule="auto"/>
        <w:jc w:val="both"/>
        <w:rPr>
          <w:rFonts w:ascii="Arial" w:eastAsia="Arial" w:hAnsi="Arial" w:cs="Arial"/>
          <w:color w:val="0000FF"/>
          <w:sz w:val="20"/>
          <w:szCs w:val="20"/>
        </w:rPr>
      </w:pPr>
      <w:r w:rsidRPr="00F3569C">
        <w:rPr>
          <w:rFonts w:ascii="Arial" w:eastAsia="Arial" w:hAnsi="Arial" w:cs="Arial"/>
          <w:sz w:val="20"/>
          <w:szCs w:val="20"/>
        </w:rPr>
        <w:t>Personal con for</w:t>
      </w:r>
      <w:bookmarkStart w:id="1" w:name="_GoBack"/>
      <w:bookmarkEnd w:id="1"/>
      <w:r w:rsidRPr="00F3569C">
        <w:rPr>
          <w:rFonts w:ascii="Arial" w:eastAsia="Arial" w:hAnsi="Arial" w:cs="Arial"/>
          <w:sz w:val="20"/>
          <w:szCs w:val="20"/>
        </w:rPr>
        <w:t xml:space="preserve">mación específica  en el Área  de </w:t>
      </w:r>
      <w:r w:rsidR="00595B2B">
        <w:rPr>
          <w:rFonts w:ascii="Arial" w:eastAsia="Arial" w:hAnsi="Arial" w:cs="Arial"/>
          <w:sz w:val="20"/>
          <w:szCs w:val="20"/>
        </w:rPr>
        <w:t>Sistemas de comunicaciones</w:t>
      </w:r>
      <w:r w:rsidR="00F3569C" w:rsidRPr="00F3569C">
        <w:rPr>
          <w:rFonts w:ascii="Arial" w:eastAsia="Arial" w:hAnsi="Arial" w:cs="Arial"/>
          <w:sz w:val="20"/>
          <w:szCs w:val="20"/>
        </w:rPr>
        <w:t>, con formación en electronica, comunicaciones, informatica o afines.</w:t>
      </w:r>
    </w:p>
    <w:p w14:paraId="724A8D9C" w14:textId="77777777" w:rsidR="00526A98" w:rsidRPr="00076BB3" w:rsidRDefault="002B5F9D" w:rsidP="00076BB3">
      <w:pPr>
        <w:spacing w:after="0" w:line="360" w:lineRule="auto"/>
        <w:jc w:val="both"/>
        <w:rPr>
          <w:rFonts w:ascii="Arial" w:eastAsia="Arial" w:hAnsi="Arial" w:cs="Arial"/>
          <w:color w:val="000000"/>
          <w:sz w:val="20"/>
          <w:szCs w:val="20"/>
        </w:rPr>
      </w:pPr>
      <w:r w:rsidRPr="00F3569C">
        <w:rPr>
          <w:rFonts w:ascii="Arial" w:eastAsia="Arial" w:hAnsi="Arial" w:cs="Arial"/>
          <w:color w:val="000000"/>
          <w:sz w:val="20"/>
          <w:szCs w:val="20"/>
        </w:rPr>
        <w:t xml:space="preserve">Se </w:t>
      </w:r>
      <w:r w:rsidRPr="00F3569C">
        <w:rPr>
          <w:rFonts w:ascii="Arial" w:eastAsia="Arial" w:hAnsi="Arial" w:cs="Arial"/>
          <w:sz w:val="20"/>
          <w:szCs w:val="20"/>
        </w:rPr>
        <w:t>valorarán</w:t>
      </w:r>
      <w:r w:rsidRPr="00F3569C">
        <w:rPr>
          <w:rFonts w:ascii="Arial" w:eastAsia="Arial" w:hAnsi="Arial" w:cs="Arial"/>
          <w:color w:val="000000"/>
          <w:sz w:val="20"/>
          <w:szCs w:val="20"/>
        </w:rPr>
        <w:t xml:space="preserve"> los demás méritos presentados por el interesado, según la relación de méritos</w:t>
      </w:r>
      <w:r w:rsidRPr="00F3569C">
        <w:rPr>
          <w:rFonts w:ascii="Arial" w:eastAsia="Arial" w:hAnsi="Arial" w:cs="Arial"/>
          <w:sz w:val="20"/>
          <w:szCs w:val="20"/>
        </w:rPr>
        <w:t>.</w:t>
      </w:r>
    </w:p>
    <w:p w14:paraId="312788CB" w14:textId="77777777" w:rsidR="00526A98" w:rsidRPr="00076BB3" w:rsidRDefault="002B5F9D" w:rsidP="00076BB3">
      <w:pPr>
        <w:spacing w:after="0" w:line="360" w:lineRule="auto"/>
        <w:jc w:val="both"/>
        <w:rPr>
          <w:rFonts w:ascii="Arial" w:eastAsia="Arial" w:hAnsi="Arial" w:cs="Arial"/>
          <w:b/>
          <w:sz w:val="20"/>
          <w:szCs w:val="20"/>
        </w:rPr>
      </w:pPr>
      <w:r w:rsidRPr="00076BB3">
        <w:rPr>
          <w:rFonts w:ascii="Arial" w:eastAsia="Arial" w:hAnsi="Arial" w:cs="Arial"/>
          <w:b/>
          <w:sz w:val="20"/>
          <w:szCs w:val="20"/>
        </w:rPr>
        <w:t xml:space="preserve">Requisitos para la inscripción: </w:t>
      </w:r>
    </w:p>
    <w:p w14:paraId="54B7959B"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t>Cada aspirante o quien lo represente, con la debida autorización, formulará la solicitud de inscripción en los Centros u órganos donde se realiza el llamado.</w:t>
      </w:r>
    </w:p>
    <w:p w14:paraId="21F34E8D"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lastRenderedPageBreak/>
        <w:t>Cumplir con lo establecido en el  artículo 19 del Estatuto Docente para los centros educativos militares y órganos educativos de las FF.AA. (Ordenanza 126/022 del MDN).</w:t>
      </w:r>
    </w:p>
    <w:p w14:paraId="0E1938A3"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789E8EA4"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75D32A1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41022EE3"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0BCD8A6B"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6743D71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309EFA8D"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5DFEB65B"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FA6B7AC"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09E10992"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1938CF7A"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37C3FF5" w14:textId="77777777" w:rsidR="00526A98" w:rsidRPr="00076BB3" w:rsidRDefault="00526A98" w:rsidP="00076BB3">
      <w:pPr>
        <w:spacing w:after="0" w:line="360" w:lineRule="auto"/>
        <w:ind w:left="720"/>
        <w:jc w:val="both"/>
        <w:rPr>
          <w:rFonts w:ascii="Arial" w:eastAsia="Arial" w:hAnsi="Arial" w:cs="Arial"/>
          <w:sz w:val="20"/>
          <w:szCs w:val="20"/>
        </w:rPr>
      </w:pPr>
    </w:p>
    <w:p w14:paraId="40AE5C2A"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7C12A001"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71914404"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6CEB3ED1"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17D5D163"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0CE8761" w14:textId="77777777" w:rsidR="00526A98" w:rsidRPr="00076BB3" w:rsidRDefault="00526A98" w:rsidP="00076BB3">
      <w:pPr>
        <w:spacing w:after="0" w:line="360" w:lineRule="auto"/>
        <w:jc w:val="both"/>
        <w:rPr>
          <w:rFonts w:ascii="Arial" w:eastAsia="Arial" w:hAnsi="Arial" w:cs="Arial"/>
          <w:sz w:val="20"/>
          <w:szCs w:val="20"/>
        </w:rPr>
      </w:pPr>
    </w:p>
    <w:p w14:paraId="0E2C4180"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52D973E3"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7B3FAD21"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54E1D574"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6C6B6C1"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405DEE5E"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6E8E677C"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w:t>
      </w:r>
      <w:r w:rsidRPr="00076BB3">
        <w:rPr>
          <w:rFonts w:ascii="Arial" w:eastAsia="Arial" w:hAnsi="Arial" w:cs="Arial"/>
          <w:sz w:val="20"/>
          <w:szCs w:val="20"/>
        </w:rPr>
        <w:lastRenderedPageBreak/>
        <w:t xml:space="preserve">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824E9FE"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6B31AF7B"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C25E556"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04DC0490"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07A7C695"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A79F36E"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437CB0BB"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2194D3BF"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658C09BF"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485EC98A"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7766953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35772FE7"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3875915A"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1155FAC5"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76BB3"/>
    <w:rsid w:val="000D4EF9"/>
    <w:rsid w:val="001268FD"/>
    <w:rsid w:val="002275D0"/>
    <w:rsid w:val="002B5F9D"/>
    <w:rsid w:val="004148E2"/>
    <w:rsid w:val="00526A98"/>
    <w:rsid w:val="00595B2B"/>
    <w:rsid w:val="00B52341"/>
    <w:rsid w:val="00CB16BC"/>
    <w:rsid w:val="00F3569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8F3E"/>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998</Words>
  <Characters>5492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2025-07-09T13:07:00Z</dcterms:created>
  <dcterms:modified xsi:type="dcterms:W3CDTF">2025-07-29T16:37:00Z</dcterms:modified>
</cp:coreProperties>
</file>